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92" w:rsidRPr="002D0423" w:rsidRDefault="007F7E92" w:rsidP="00D92B67">
      <w:pPr>
        <w:tabs>
          <w:tab w:val="left" w:pos="6405"/>
        </w:tabs>
        <w:jc w:val="both"/>
        <w:rPr>
          <w:b/>
          <w:sz w:val="28"/>
          <w:szCs w:val="28"/>
          <w:lang w:val="kk-KZ"/>
        </w:rPr>
      </w:pPr>
      <w:r w:rsidRPr="002D0423">
        <w:rPr>
          <w:b/>
          <w:sz w:val="28"/>
          <w:szCs w:val="28"/>
          <w:lang w:val="kk-KZ"/>
        </w:rPr>
        <w:t>Лабораториялық сабақтардың тапсырмасы және әдістемелік нұсқау:</w:t>
      </w:r>
    </w:p>
    <w:p w:rsidR="00FA0C28" w:rsidRPr="008B5772" w:rsidRDefault="00FA0C28" w:rsidP="00D92B67">
      <w:pPr>
        <w:tabs>
          <w:tab w:val="left" w:pos="6405"/>
        </w:tabs>
        <w:jc w:val="both"/>
        <w:rPr>
          <w:b/>
          <w:lang w:val="kk-KZ"/>
        </w:rPr>
      </w:pPr>
    </w:p>
    <w:p w:rsidR="007F7E92" w:rsidRPr="00232EC3" w:rsidRDefault="007F7E92" w:rsidP="00D92B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32"/>
          <w:szCs w:val="32"/>
          <w:lang w:val="kk-KZ"/>
        </w:rPr>
      </w:pPr>
      <w:r w:rsidRPr="009F4501">
        <w:rPr>
          <w:b/>
          <w:bCs/>
          <w:sz w:val="32"/>
          <w:szCs w:val="32"/>
          <w:lang w:val="kk-KZ" w:eastAsia="en-US"/>
        </w:rPr>
        <w:t>лабораториялық сабақ</w:t>
      </w:r>
      <w:r w:rsidRPr="009F4501">
        <w:rPr>
          <w:sz w:val="32"/>
          <w:szCs w:val="32"/>
          <w:lang w:val="kk-KZ" w:eastAsia="en-US"/>
        </w:rPr>
        <w:t xml:space="preserve">. </w:t>
      </w:r>
      <w:r w:rsidRPr="009F4501">
        <w:rPr>
          <w:b/>
          <w:sz w:val="32"/>
          <w:szCs w:val="32"/>
          <w:lang w:val="kk-KZ" w:eastAsia="en-US"/>
        </w:rPr>
        <w:t>1-бал.</w:t>
      </w:r>
      <w:r w:rsidRPr="009F4501">
        <w:rPr>
          <w:sz w:val="32"/>
          <w:szCs w:val="32"/>
          <w:lang w:val="kk-KZ" w:eastAsia="en-US"/>
        </w:rPr>
        <w:t xml:space="preserve"> </w:t>
      </w:r>
      <w:r w:rsidR="00232EC3" w:rsidRPr="005473E6">
        <w:rPr>
          <w:color w:val="0D0D0D" w:themeColor="text1" w:themeTint="F2"/>
          <w:lang w:val="kk-KZ"/>
        </w:rPr>
        <w:t>Лoгистиканың пайда болуы</w:t>
      </w:r>
      <w:r w:rsidR="00232EC3" w:rsidRPr="00232EC3">
        <w:rPr>
          <w:color w:val="0D0D0D" w:themeColor="text1" w:themeTint="F2"/>
        </w:rPr>
        <w:t xml:space="preserve"> </w:t>
      </w:r>
      <w:r w:rsidR="00232EC3" w:rsidRPr="005473E6">
        <w:rPr>
          <w:color w:val="0D0D0D" w:themeColor="text1" w:themeTint="F2"/>
          <w:lang w:val="kk-KZ"/>
        </w:rPr>
        <w:t>туралы</w:t>
      </w:r>
      <w:r w:rsidR="009F4501" w:rsidRPr="009F4501">
        <w:rPr>
          <w:b/>
          <w:sz w:val="32"/>
          <w:szCs w:val="32"/>
          <w:lang w:val="kk-KZ"/>
        </w:rPr>
        <w:t xml:space="preserve">.  </w:t>
      </w:r>
      <w:r w:rsidR="00232EC3" w:rsidRPr="005473E6">
        <w:rPr>
          <w:color w:val="0D0D0D" w:themeColor="text1" w:themeTint="F2"/>
          <w:lang w:val="kk-KZ"/>
        </w:rPr>
        <w:t>Кітап ісіндегі логистиканың негізгі ұғымдары</w:t>
      </w:r>
    </w:p>
    <w:p w:rsidR="00232EC3" w:rsidRPr="009F4501" w:rsidRDefault="00232EC3" w:rsidP="00D92B67">
      <w:pPr>
        <w:autoSpaceDE w:val="0"/>
        <w:autoSpaceDN w:val="0"/>
        <w:adjustRightInd w:val="0"/>
        <w:ind w:left="1068"/>
        <w:jc w:val="both"/>
        <w:rPr>
          <w:b/>
          <w:sz w:val="32"/>
          <w:szCs w:val="32"/>
          <w:lang w:val="kk-KZ"/>
        </w:rPr>
      </w:pPr>
    </w:p>
    <w:p w:rsidR="009F4501" w:rsidRPr="009F4501" w:rsidRDefault="002D0423" w:rsidP="00D92B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32"/>
          <w:szCs w:val="32"/>
          <w:lang w:val="kk-KZ"/>
        </w:rPr>
      </w:pPr>
      <w:r w:rsidRPr="009F4501">
        <w:rPr>
          <w:b/>
          <w:bCs/>
          <w:sz w:val="32"/>
          <w:szCs w:val="32"/>
          <w:lang w:val="kk-KZ" w:eastAsia="en-US"/>
        </w:rPr>
        <w:t>лабораториялық сабақ</w:t>
      </w:r>
      <w:r w:rsidRPr="009F4501">
        <w:rPr>
          <w:sz w:val="32"/>
          <w:szCs w:val="32"/>
          <w:lang w:val="kk-KZ" w:eastAsia="en-US"/>
        </w:rPr>
        <w:t xml:space="preserve">. </w:t>
      </w:r>
      <w:r w:rsidRPr="009F4501">
        <w:rPr>
          <w:b/>
          <w:sz w:val="32"/>
          <w:szCs w:val="32"/>
          <w:lang w:val="kk-KZ" w:eastAsia="en-US"/>
        </w:rPr>
        <w:t>1-бал.</w:t>
      </w:r>
      <w:r w:rsidRPr="009F4501">
        <w:rPr>
          <w:sz w:val="32"/>
          <w:szCs w:val="32"/>
          <w:lang w:val="kk-KZ" w:eastAsia="en-US"/>
        </w:rPr>
        <w:t xml:space="preserve"> </w:t>
      </w:r>
      <w:r w:rsidRPr="009F4501">
        <w:rPr>
          <w:b/>
          <w:sz w:val="32"/>
          <w:szCs w:val="32"/>
          <w:lang w:val="kk-KZ"/>
        </w:rPr>
        <w:t xml:space="preserve">  </w:t>
      </w:r>
      <w:r w:rsidR="00232EC3" w:rsidRPr="00516D58">
        <w:rPr>
          <w:b/>
          <w:sz w:val="28"/>
          <w:szCs w:val="28"/>
        </w:rPr>
        <w:t>Логистика</w:t>
      </w:r>
      <w:r w:rsidR="00232EC3" w:rsidRPr="00516D58">
        <w:rPr>
          <w:b/>
          <w:sz w:val="28"/>
          <w:szCs w:val="28"/>
          <w:lang w:val="kk-KZ"/>
        </w:rPr>
        <w:t xml:space="preserve"> ғылымы.</w:t>
      </w:r>
      <w:r w:rsidR="00232EC3" w:rsidRPr="00232EC3">
        <w:rPr>
          <w:b/>
          <w:sz w:val="28"/>
          <w:szCs w:val="28"/>
        </w:rPr>
        <w:t xml:space="preserve"> </w:t>
      </w:r>
      <w:r w:rsidR="00232EC3" w:rsidRPr="00516D58">
        <w:rPr>
          <w:b/>
          <w:sz w:val="28"/>
          <w:szCs w:val="28"/>
          <w:lang w:val="kk-KZ"/>
        </w:rPr>
        <w:t>Логистикалық ағым.</w:t>
      </w:r>
      <w:r w:rsidR="00232EC3" w:rsidRPr="00232EC3">
        <w:rPr>
          <w:b/>
          <w:sz w:val="28"/>
          <w:szCs w:val="28"/>
        </w:rPr>
        <w:t xml:space="preserve"> </w:t>
      </w:r>
      <w:r w:rsidR="00232EC3" w:rsidRPr="006411BB">
        <w:rPr>
          <w:color w:val="0D0D0D" w:themeColor="text1" w:themeTint="F2"/>
          <w:lang w:val="kk-KZ"/>
        </w:rPr>
        <w:t>Логистиканың зерттеу обьектісі</w:t>
      </w:r>
      <w:r w:rsidR="00232EC3">
        <w:rPr>
          <w:color w:val="0D0D0D" w:themeColor="text1" w:themeTint="F2"/>
          <w:lang w:val="kk-KZ"/>
        </w:rPr>
        <w:t>.</w:t>
      </w:r>
    </w:p>
    <w:p w:rsidR="009F4501" w:rsidRPr="00232EC3" w:rsidRDefault="007F7E92" w:rsidP="00D92B67">
      <w:pPr>
        <w:jc w:val="both"/>
        <w:rPr>
          <w:color w:val="0D0D0D" w:themeColor="text1" w:themeTint="F2"/>
          <w:lang w:val="kk-KZ"/>
        </w:rPr>
      </w:pPr>
      <w:r w:rsidRPr="009F4501">
        <w:rPr>
          <w:b/>
          <w:sz w:val="32"/>
          <w:szCs w:val="32"/>
          <w:lang w:val="kk-KZ" w:eastAsia="en-US"/>
        </w:rPr>
        <w:t xml:space="preserve">лабораториялық сабақ. 1-бал. </w:t>
      </w:r>
      <w:r w:rsidR="00232EC3" w:rsidRPr="006411BB">
        <w:rPr>
          <w:color w:val="0D0D0D" w:themeColor="text1" w:themeTint="F2"/>
          <w:lang w:val="kk-KZ"/>
        </w:rPr>
        <w:t>Қазіргі кітап ісінде лoгистиканы қолданудың қажеттілігі</w:t>
      </w:r>
      <w:r w:rsidR="00232EC3">
        <w:rPr>
          <w:color w:val="0D0D0D" w:themeColor="text1" w:themeTint="F2"/>
          <w:lang w:val="kk-KZ"/>
        </w:rPr>
        <w:t>.</w:t>
      </w:r>
    </w:p>
    <w:p w:rsidR="009F4501" w:rsidRPr="009F4501" w:rsidRDefault="007F7E92" w:rsidP="00D92B67"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  <w:rPr>
          <w:b/>
          <w:sz w:val="32"/>
          <w:szCs w:val="32"/>
          <w:lang w:val="kk-KZ" w:eastAsia="en-US"/>
        </w:rPr>
      </w:pPr>
      <w:r w:rsidRPr="009F4501">
        <w:rPr>
          <w:b/>
          <w:sz w:val="32"/>
          <w:szCs w:val="32"/>
          <w:lang w:val="kk-KZ" w:eastAsia="en-US"/>
        </w:rPr>
        <w:t xml:space="preserve">лабораториялық сабақ. 1-бал. </w:t>
      </w:r>
      <w:r w:rsidR="00232EC3">
        <w:rPr>
          <w:b/>
          <w:color w:val="0D0D0D" w:themeColor="text1" w:themeTint="F2"/>
          <w:sz w:val="28"/>
          <w:szCs w:val="28"/>
          <w:lang w:val="kk-KZ"/>
        </w:rPr>
        <w:t>Логистиканың әдістемесі.  Жүйелік әдіс.</w:t>
      </w:r>
    </w:p>
    <w:p w:rsidR="009F4501" w:rsidRPr="009F4501" w:rsidRDefault="007F7E92" w:rsidP="00D92B6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="567"/>
        <w:jc w:val="both"/>
        <w:rPr>
          <w:rFonts w:ascii="Kz Times New Roman" w:hAnsi="Kz Times New Roman" w:cs="Kz Times New Roman"/>
          <w:b/>
          <w:noProof/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лабораториялық сабақ</w:t>
      </w:r>
      <w:r w:rsidRPr="009F4501">
        <w:rPr>
          <w:sz w:val="32"/>
          <w:szCs w:val="32"/>
          <w:lang w:val="kk-KZ" w:eastAsia="en-US"/>
        </w:rPr>
        <w:t xml:space="preserve">. </w:t>
      </w:r>
      <w:r w:rsidRPr="009F4501">
        <w:rPr>
          <w:b/>
          <w:sz w:val="32"/>
          <w:szCs w:val="32"/>
          <w:lang w:val="kk-KZ" w:eastAsia="en-US"/>
        </w:rPr>
        <w:t>1-бал</w:t>
      </w:r>
      <w:r w:rsidRPr="009F4501">
        <w:rPr>
          <w:b/>
          <w:bCs/>
          <w:sz w:val="32"/>
          <w:szCs w:val="32"/>
          <w:lang w:val="kk-KZ"/>
        </w:rPr>
        <w:t xml:space="preserve">.  </w:t>
      </w:r>
      <w:r w:rsidR="00232EC3" w:rsidRPr="00AD0437">
        <w:rPr>
          <w:color w:val="0D0D0D" w:themeColor="text1" w:themeTint="F2"/>
          <w:lang w:val="kk-KZ"/>
        </w:rPr>
        <w:t>Кітап ісіндегі логистикалық тізбек</w:t>
      </w:r>
    </w:p>
    <w:p w:rsidR="00232EC3" w:rsidRDefault="002D0423" w:rsidP="00D92B67">
      <w:pPr>
        <w:jc w:val="both"/>
        <w:rPr>
          <w:color w:val="000000"/>
          <w:sz w:val="28"/>
          <w:szCs w:val="28"/>
          <w:lang w:val="kk-KZ"/>
        </w:rPr>
      </w:pPr>
      <w:r w:rsidRPr="009F4501">
        <w:rPr>
          <w:b/>
          <w:sz w:val="32"/>
          <w:szCs w:val="32"/>
          <w:lang w:val="kk-KZ" w:eastAsia="en-US"/>
        </w:rPr>
        <w:t>6</w:t>
      </w:r>
      <w:r w:rsidR="007F7E92" w:rsidRPr="009F4501">
        <w:rPr>
          <w:b/>
          <w:sz w:val="32"/>
          <w:szCs w:val="32"/>
          <w:lang w:val="kk-KZ" w:eastAsia="en-US"/>
        </w:rPr>
        <w:t xml:space="preserve">. лабораториялық сабақ. 1-бал. </w:t>
      </w:r>
      <w:r w:rsidR="00232EC3" w:rsidRPr="004A22DD">
        <w:rPr>
          <w:b/>
          <w:color w:val="000000"/>
          <w:sz w:val="28"/>
          <w:szCs w:val="28"/>
          <w:lang w:val="kk-KZ"/>
        </w:rPr>
        <w:t>Кітап ісіндегі логистиканың негізгі ұғымдары</w:t>
      </w:r>
      <w:r w:rsidR="00232EC3" w:rsidRPr="004A22DD">
        <w:rPr>
          <w:color w:val="000000"/>
          <w:sz w:val="28"/>
          <w:szCs w:val="28"/>
          <w:lang w:val="kk-KZ"/>
        </w:rPr>
        <w:t>.</w:t>
      </w:r>
    </w:p>
    <w:p w:rsidR="009F4501" w:rsidRPr="009F4501" w:rsidRDefault="009F4501" w:rsidP="00D92B67">
      <w:pPr>
        <w:autoSpaceDE w:val="0"/>
        <w:autoSpaceDN w:val="0"/>
        <w:adjustRightInd w:val="0"/>
        <w:spacing w:line="276" w:lineRule="auto"/>
        <w:ind w:left="1635"/>
        <w:jc w:val="both"/>
        <w:rPr>
          <w:b/>
          <w:sz w:val="32"/>
          <w:szCs w:val="32"/>
          <w:lang w:val="kk-KZ"/>
        </w:rPr>
      </w:pPr>
    </w:p>
    <w:p w:rsidR="009F4501" w:rsidRPr="009F4501" w:rsidRDefault="002D0423" w:rsidP="00D92B67">
      <w:pPr>
        <w:autoSpaceDE w:val="0"/>
        <w:autoSpaceDN w:val="0"/>
        <w:adjustRightInd w:val="0"/>
        <w:spacing w:line="276" w:lineRule="auto"/>
        <w:ind w:left="1635"/>
        <w:jc w:val="both"/>
        <w:rPr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7</w:t>
      </w:r>
      <w:r w:rsidR="007F7E92" w:rsidRPr="009F4501">
        <w:rPr>
          <w:b/>
          <w:sz w:val="32"/>
          <w:szCs w:val="32"/>
          <w:lang w:val="kk-KZ" w:eastAsia="en-US"/>
        </w:rPr>
        <w:t>. лабораториялық сабақ. 1-бал.</w:t>
      </w:r>
      <w:r w:rsidR="007F7E92" w:rsidRPr="009F4501">
        <w:rPr>
          <w:rStyle w:val="FontStyle24"/>
          <w:rFonts w:ascii="Kz Times New Roman" w:hAnsi="Kz Times New Roman" w:cs="Kz Times New Roman"/>
          <w:noProof/>
          <w:sz w:val="32"/>
          <w:szCs w:val="32"/>
          <w:lang w:val="kk-KZ"/>
        </w:rPr>
        <w:t xml:space="preserve"> </w:t>
      </w:r>
      <w:r w:rsidR="00232EC3" w:rsidRPr="000346AC">
        <w:rPr>
          <w:color w:val="000000"/>
          <w:lang w:val="kk-KZ"/>
        </w:rPr>
        <w:t>Логистикалық басқару</w:t>
      </w:r>
    </w:p>
    <w:p w:rsidR="00232EC3" w:rsidRDefault="002D0423" w:rsidP="00D92B67">
      <w:pPr>
        <w:autoSpaceDE w:val="0"/>
        <w:autoSpaceDN w:val="0"/>
        <w:adjustRightInd w:val="0"/>
        <w:spacing w:line="276" w:lineRule="auto"/>
        <w:ind w:left="1635"/>
        <w:jc w:val="both"/>
        <w:rPr>
          <w:color w:val="000000"/>
          <w:lang w:val="kk-KZ"/>
        </w:rPr>
      </w:pPr>
      <w:r w:rsidRPr="009F4501">
        <w:rPr>
          <w:rStyle w:val="FontStyle24"/>
          <w:b/>
          <w:noProof/>
          <w:sz w:val="32"/>
          <w:szCs w:val="32"/>
          <w:lang w:val="kk-KZ"/>
        </w:rPr>
        <w:t>8</w:t>
      </w:r>
      <w:r w:rsidR="007F7E92" w:rsidRPr="009F4501">
        <w:rPr>
          <w:rStyle w:val="FontStyle24"/>
          <w:b/>
          <w:noProof/>
          <w:sz w:val="32"/>
          <w:szCs w:val="32"/>
          <w:lang w:val="kk-KZ"/>
        </w:rPr>
        <w:t>.</w:t>
      </w:r>
      <w:r w:rsidRPr="009F4501">
        <w:rPr>
          <w:rStyle w:val="FontStyle24"/>
          <w:b/>
          <w:noProof/>
          <w:sz w:val="32"/>
          <w:szCs w:val="32"/>
          <w:lang w:val="kk-KZ"/>
        </w:rPr>
        <w:t xml:space="preserve"> </w:t>
      </w:r>
      <w:r w:rsidR="007F7E92" w:rsidRPr="009F4501">
        <w:rPr>
          <w:b/>
          <w:sz w:val="32"/>
          <w:szCs w:val="32"/>
          <w:lang w:val="kk-KZ" w:eastAsia="en-US"/>
        </w:rPr>
        <w:t>лабораториялық сабақ. 1-бал.</w:t>
      </w:r>
      <w:r w:rsidR="007F7E92" w:rsidRPr="009F4501">
        <w:rPr>
          <w:sz w:val="32"/>
          <w:szCs w:val="32"/>
          <w:lang w:val="kk-KZ" w:eastAsia="en-US"/>
        </w:rPr>
        <w:t xml:space="preserve"> </w:t>
      </w:r>
      <w:r w:rsidR="00232EC3" w:rsidRPr="000346AC">
        <w:rPr>
          <w:color w:val="000000"/>
          <w:lang w:val="kk-KZ"/>
        </w:rPr>
        <w:t>Тұтынушыға көрсетілетін қызмет</w:t>
      </w:r>
      <w:r w:rsidR="00232EC3">
        <w:rPr>
          <w:color w:val="000000"/>
          <w:lang w:val="kk-KZ"/>
        </w:rPr>
        <w:t xml:space="preserve"> </w:t>
      </w:r>
    </w:p>
    <w:p w:rsidR="007F7E92" w:rsidRPr="009F4501" w:rsidRDefault="002D0423" w:rsidP="00D92B67">
      <w:pPr>
        <w:autoSpaceDE w:val="0"/>
        <w:autoSpaceDN w:val="0"/>
        <w:adjustRightInd w:val="0"/>
        <w:spacing w:line="276" w:lineRule="auto"/>
        <w:ind w:left="1635"/>
        <w:jc w:val="both"/>
        <w:rPr>
          <w:rStyle w:val="FontStyle24"/>
          <w:rFonts w:ascii="Kz Times New Roman" w:hAnsi="Kz Times New Roman" w:cs="Kz Times New Roman"/>
          <w:b/>
          <w:noProof/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9</w:t>
      </w:r>
      <w:r w:rsidR="007F7E92" w:rsidRPr="009F4501">
        <w:rPr>
          <w:b/>
          <w:sz w:val="32"/>
          <w:szCs w:val="32"/>
          <w:lang w:val="kk-KZ" w:eastAsia="en-US"/>
        </w:rPr>
        <w:t xml:space="preserve">. лабораториялық сабақ. 1-бал. </w:t>
      </w:r>
      <w:r w:rsidR="00232EC3" w:rsidRPr="007D0CC2">
        <w:rPr>
          <w:b/>
          <w:sz w:val="28"/>
          <w:szCs w:val="28"/>
          <w:lang w:val="kk-KZ"/>
        </w:rPr>
        <w:t xml:space="preserve">Логистикалық зерттеулер әдістемесінде </w:t>
      </w:r>
      <w:r w:rsidR="00232EC3">
        <w:rPr>
          <w:b/>
          <w:sz w:val="28"/>
          <w:szCs w:val="28"/>
          <w:lang w:val="kk-KZ"/>
        </w:rPr>
        <w:t>–</w:t>
      </w:r>
      <w:r w:rsidR="00232EC3" w:rsidRPr="007D0CC2">
        <w:rPr>
          <w:b/>
          <w:sz w:val="28"/>
          <w:szCs w:val="28"/>
          <w:lang w:val="kk-KZ"/>
        </w:rPr>
        <w:t xml:space="preserve"> м</w:t>
      </w:r>
      <w:r w:rsidR="00232EC3">
        <w:rPr>
          <w:b/>
          <w:sz w:val="28"/>
          <w:szCs w:val="28"/>
          <w:lang w:val="kk-KZ"/>
        </w:rPr>
        <w:t>и</w:t>
      </w:r>
      <w:r w:rsidR="00232EC3" w:rsidRPr="007D0CC2">
        <w:rPr>
          <w:b/>
          <w:sz w:val="28"/>
          <w:szCs w:val="28"/>
          <w:lang w:val="kk-KZ"/>
        </w:rPr>
        <w:t>крологистика</w:t>
      </w:r>
    </w:p>
    <w:p w:rsidR="007F7E92" w:rsidRPr="009F4501" w:rsidRDefault="002D0423" w:rsidP="00D92B67">
      <w:pPr>
        <w:pStyle w:val="a3"/>
        <w:spacing w:line="276" w:lineRule="auto"/>
        <w:ind w:firstLine="567"/>
        <w:jc w:val="both"/>
        <w:rPr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10</w:t>
      </w:r>
      <w:r w:rsidR="007F7E92" w:rsidRPr="009F4501">
        <w:rPr>
          <w:b/>
          <w:sz w:val="32"/>
          <w:szCs w:val="32"/>
          <w:lang w:val="kk-KZ" w:eastAsia="en-US"/>
        </w:rPr>
        <w:t>. лабораториялық сабақ. 1-бал.</w:t>
      </w:r>
      <w:r w:rsidR="007F7E92" w:rsidRPr="009F4501">
        <w:rPr>
          <w:rStyle w:val="FontStyle24"/>
          <w:rFonts w:ascii="Kz Times New Roman" w:hAnsi="Kz Times New Roman" w:cs="Kz Times New Roman"/>
          <w:noProof/>
          <w:sz w:val="32"/>
          <w:szCs w:val="32"/>
          <w:lang w:val="kk-KZ"/>
        </w:rPr>
        <w:t xml:space="preserve"> </w:t>
      </w:r>
      <w:r w:rsidR="00232EC3" w:rsidRPr="001E64A4">
        <w:rPr>
          <w:b/>
          <w:sz w:val="28"/>
          <w:szCs w:val="28"/>
          <w:lang w:val="kk-KZ"/>
        </w:rPr>
        <w:t>Логистикалық зерттеулер әдістемесінде  макрологистика</w:t>
      </w:r>
    </w:p>
    <w:p w:rsidR="009F4501" w:rsidRPr="009F4501" w:rsidRDefault="002D0423" w:rsidP="00D92B67">
      <w:pPr>
        <w:pStyle w:val="a3"/>
        <w:spacing w:line="276" w:lineRule="auto"/>
        <w:ind w:firstLine="567"/>
        <w:jc w:val="both"/>
        <w:rPr>
          <w:b/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11</w:t>
      </w:r>
      <w:r w:rsidR="007F7E92" w:rsidRPr="009F4501">
        <w:rPr>
          <w:b/>
          <w:sz w:val="32"/>
          <w:szCs w:val="32"/>
          <w:lang w:val="kk-KZ" w:eastAsia="en-US"/>
        </w:rPr>
        <w:t xml:space="preserve">. лабораториялық сабақ. 1-бал. </w:t>
      </w:r>
      <w:r w:rsidR="00232EC3" w:rsidRPr="00AB1F9C">
        <w:rPr>
          <w:color w:val="000000"/>
          <w:lang w:val="kk-KZ"/>
        </w:rPr>
        <w:t>Макрологистиканың негізгі зерттеу обьектілері</w:t>
      </w:r>
      <w:r w:rsidR="009F4501" w:rsidRPr="009F4501">
        <w:rPr>
          <w:b/>
          <w:sz w:val="32"/>
          <w:szCs w:val="32"/>
          <w:lang w:val="kk-KZ"/>
        </w:rPr>
        <w:t>.</w:t>
      </w:r>
    </w:p>
    <w:p w:rsidR="00232EC3" w:rsidRDefault="007F7E92" w:rsidP="00D92B67">
      <w:pPr>
        <w:jc w:val="both"/>
        <w:rPr>
          <w:b/>
          <w:sz w:val="28"/>
          <w:szCs w:val="28"/>
          <w:lang w:val="kk-KZ"/>
        </w:rPr>
      </w:pPr>
      <w:r w:rsidRPr="009F4501">
        <w:rPr>
          <w:b/>
          <w:sz w:val="32"/>
          <w:szCs w:val="32"/>
          <w:lang w:val="kk-KZ" w:eastAsia="en-US"/>
        </w:rPr>
        <w:t>11. лабораториялық сабақ. 1-бал</w:t>
      </w:r>
      <w:r w:rsidRPr="009F4501">
        <w:rPr>
          <w:b/>
          <w:bCs/>
          <w:sz w:val="32"/>
          <w:szCs w:val="32"/>
          <w:lang w:val="kk-KZ" w:eastAsia="en-US"/>
        </w:rPr>
        <w:t>.</w:t>
      </w:r>
      <w:r w:rsidRPr="009F4501">
        <w:rPr>
          <w:sz w:val="32"/>
          <w:szCs w:val="32"/>
          <w:lang w:val="kk-KZ" w:eastAsia="en-US"/>
        </w:rPr>
        <w:t xml:space="preserve"> </w:t>
      </w:r>
      <w:r w:rsidR="00232EC3" w:rsidRPr="007E675B">
        <w:rPr>
          <w:b/>
          <w:sz w:val="28"/>
          <w:szCs w:val="28"/>
          <w:lang w:val="kk-KZ"/>
        </w:rPr>
        <w:t>Кітап ісіндегі сатып алу логи</w:t>
      </w:r>
      <w:r w:rsidR="00232EC3">
        <w:rPr>
          <w:b/>
          <w:sz w:val="28"/>
          <w:szCs w:val="28"/>
          <w:lang w:val="kk-KZ"/>
        </w:rPr>
        <w:t xml:space="preserve">стикасын жетілдіру теориясы мен </w:t>
      </w:r>
      <w:r w:rsidR="00232EC3" w:rsidRPr="00946F67">
        <w:rPr>
          <w:b/>
          <w:sz w:val="28"/>
          <w:szCs w:val="28"/>
          <w:lang w:val="kk-KZ"/>
        </w:rPr>
        <w:t>әдістемесі.</w:t>
      </w:r>
    </w:p>
    <w:p w:rsidR="00D92B67" w:rsidRDefault="00D92B67" w:rsidP="00D92B67">
      <w:pPr>
        <w:jc w:val="both"/>
        <w:rPr>
          <w:b/>
          <w:sz w:val="32"/>
          <w:szCs w:val="32"/>
          <w:lang w:val="kk-KZ" w:eastAsia="en-US"/>
        </w:rPr>
      </w:pPr>
    </w:p>
    <w:p w:rsidR="00D92B67" w:rsidRPr="003C0377" w:rsidRDefault="007F7E92" w:rsidP="00D92B67">
      <w:pPr>
        <w:jc w:val="both"/>
        <w:rPr>
          <w:b/>
          <w:sz w:val="28"/>
          <w:szCs w:val="28"/>
          <w:lang w:val="kk-KZ"/>
        </w:rPr>
      </w:pPr>
      <w:r w:rsidRPr="009F4501">
        <w:rPr>
          <w:b/>
          <w:sz w:val="32"/>
          <w:szCs w:val="32"/>
          <w:lang w:val="kk-KZ" w:eastAsia="en-US"/>
        </w:rPr>
        <w:t xml:space="preserve">12. лабораториялық сабақ. 1-бал. </w:t>
      </w:r>
      <w:r w:rsidR="00D92B67" w:rsidRPr="003C0377">
        <w:rPr>
          <w:b/>
          <w:sz w:val="28"/>
          <w:szCs w:val="28"/>
          <w:lang w:val="kk-KZ"/>
        </w:rPr>
        <w:t>Өндірістік логистика әдістемесі.</w:t>
      </w:r>
    </w:p>
    <w:p w:rsidR="00D92B67" w:rsidRDefault="00D92B67" w:rsidP="00D92B67">
      <w:pPr>
        <w:jc w:val="both"/>
        <w:rPr>
          <w:b/>
          <w:sz w:val="32"/>
          <w:szCs w:val="32"/>
          <w:lang w:val="kk-KZ" w:eastAsia="en-US"/>
        </w:rPr>
      </w:pPr>
    </w:p>
    <w:p w:rsidR="009F4501" w:rsidRPr="00232EC3" w:rsidRDefault="007F7E92" w:rsidP="00D92B67">
      <w:pPr>
        <w:jc w:val="both"/>
        <w:rPr>
          <w:b/>
          <w:sz w:val="32"/>
          <w:szCs w:val="32"/>
          <w:lang w:val="kk-KZ"/>
        </w:rPr>
      </w:pPr>
      <w:r w:rsidRPr="009F4501">
        <w:rPr>
          <w:b/>
          <w:sz w:val="32"/>
          <w:szCs w:val="32"/>
          <w:lang w:val="kk-KZ" w:eastAsia="en-US"/>
        </w:rPr>
        <w:t>13. лабораториялық сабақ. 1-бал.</w:t>
      </w:r>
      <w:r w:rsidRPr="009F4501">
        <w:rPr>
          <w:sz w:val="32"/>
          <w:szCs w:val="32"/>
          <w:lang w:val="kk-KZ" w:eastAsia="en-US"/>
        </w:rPr>
        <w:t xml:space="preserve"> </w:t>
      </w:r>
      <w:r w:rsidR="00D92B67" w:rsidRPr="007F27AD">
        <w:rPr>
          <w:b/>
          <w:sz w:val="28"/>
          <w:szCs w:val="28"/>
          <w:lang w:val="kk-KZ"/>
        </w:rPr>
        <w:t>Баспаның кітап таралымы саясаты</w:t>
      </w:r>
    </w:p>
    <w:p w:rsidR="00D92B67" w:rsidRDefault="00D92B67" w:rsidP="00D92B67">
      <w:pPr>
        <w:jc w:val="both"/>
        <w:rPr>
          <w:b/>
          <w:sz w:val="32"/>
          <w:szCs w:val="32"/>
          <w:lang w:val="kk-KZ" w:eastAsia="en-US"/>
        </w:rPr>
      </w:pPr>
    </w:p>
    <w:p w:rsidR="00D92B67" w:rsidRPr="00D35B56" w:rsidRDefault="00D92B67" w:rsidP="00D92B67">
      <w:pPr>
        <w:jc w:val="both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 w:eastAsia="en-US"/>
        </w:rPr>
        <w:t>14.</w:t>
      </w:r>
      <w:r w:rsidR="007F7E92" w:rsidRPr="009F4501">
        <w:rPr>
          <w:b/>
          <w:sz w:val="32"/>
          <w:szCs w:val="32"/>
          <w:lang w:val="kk-KZ" w:eastAsia="en-US"/>
        </w:rPr>
        <w:t xml:space="preserve">лабораториялық сабақ. 1-бал. </w:t>
      </w:r>
      <w:r w:rsidRPr="00D35B56">
        <w:rPr>
          <w:b/>
          <w:sz w:val="28"/>
          <w:szCs w:val="28"/>
          <w:lang w:val="kk-KZ"/>
        </w:rPr>
        <w:t>Қоймалогистикасыжәнекөліклогистикасы</w:t>
      </w:r>
      <w:r w:rsidRPr="00191E0B">
        <w:rPr>
          <w:b/>
          <w:sz w:val="28"/>
          <w:szCs w:val="28"/>
          <w:lang w:val="kk-KZ"/>
        </w:rPr>
        <w:t xml:space="preserve"> теориясы</w:t>
      </w:r>
    </w:p>
    <w:p w:rsidR="00D92B67" w:rsidRDefault="00D92B67" w:rsidP="00D92B67">
      <w:pPr>
        <w:jc w:val="both"/>
        <w:rPr>
          <w:b/>
          <w:sz w:val="32"/>
          <w:szCs w:val="32"/>
          <w:lang w:val="kk-KZ"/>
        </w:rPr>
      </w:pPr>
    </w:p>
    <w:p w:rsidR="00D92B67" w:rsidRPr="00D35B56" w:rsidRDefault="007F7E92" w:rsidP="00D92B67">
      <w:pPr>
        <w:jc w:val="both"/>
        <w:rPr>
          <w:b/>
          <w:sz w:val="28"/>
          <w:szCs w:val="28"/>
        </w:rPr>
      </w:pPr>
      <w:r w:rsidRPr="009F4501">
        <w:rPr>
          <w:b/>
          <w:sz w:val="32"/>
          <w:szCs w:val="32"/>
          <w:lang w:val="kk-KZ"/>
        </w:rPr>
        <w:t xml:space="preserve">15. </w:t>
      </w:r>
      <w:r w:rsidRPr="009F4501">
        <w:rPr>
          <w:b/>
          <w:sz w:val="32"/>
          <w:szCs w:val="32"/>
          <w:lang w:val="kk-KZ" w:eastAsia="en-US"/>
        </w:rPr>
        <w:t xml:space="preserve">лабораториялық сабақ. 1-бал. </w:t>
      </w:r>
      <w:r w:rsidR="00D92B67" w:rsidRPr="00191E0B">
        <w:rPr>
          <w:b/>
          <w:sz w:val="28"/>
          <w:szCs w:val="28"/>
          <w:lang w:val="kk-KZ"/>
        </w:rPr>
        <w:t>Сервистік логистика теориясы мен әдістемесі.</w:t>
      </w:r>
    </w:p>
    <w:p w:rsidR="00944357" w:rsidRPr="00D92B67" w:rsidRDefault="00944357" w:rsidP="00D92B67">
      <w:pPr>
        <w:pStyle w:val="a3"/>
        <w:spacing w:line="276" w:lineRule="auto"/>
        <w:ind w:firstLine="567"/>
        <w:jc w:val="both"/>
      </w:pPr>
    </w:p>
    <w:sectPr w:rsidR="00944357" w:rsidRPr="00D92B67" w:rsidSect="0094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0002"/>
    <w:multiLevelType w:val="hybridMultilevel"/>
    <w:tmpl w:val="EBD6148E"/>
    <w:lvl w:ilvl="0" w:tplc="C570DA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7F7E92"/>
    <w:rsid w:val="00232EC3"/>
    <w:rsid w:val="002D0423"/>
    <w:rsid w:val="004B414C"/>
    <w:rsid w:val="006319CA"/>
    <w:rsid w:val="007F7E92"/>
    <w:rsid w:val="0080326E"/>
    <w:rsid w:val="00944357"/>
    <w:rsid w:val="009F4501"/>
    <w:rsid w:val="00B946A2"/>
    <w:rsid w:val="00CF5FA6"/>
    <w:rsid w:val="00D92B67"/>
    <w:rsid w:val="00FA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7E92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rsid w:val="007F7E9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7F7E92"/>
    <w:rPr>
      <w:rFonts w:ascii="Times New Roman" w:hAnsi="Times New Roman" w:cs="Times New Roman"/>
      <w:sz w:val="26"/>
      <w:szCs w:val="26"/>
    </w:rPr>
  </w:style>
  <w:style w:type="character" w:styleId="a5">
    <w:name w:val="Strong"/>
    <w:uiPriority w:val="22"/>
    <w:qFormat/>
    <w:rsid w:val="009F4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Company>RTRK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dir-shalqar</cp:lastModifiedBy>
  <cp:revision>5</cp:revision>
  <dcterms:created xsi:type="dcterms:W3CDTF">2021-10-13T12:34:00Z</dcterms:created>
  <dcterms:modified xsi:type="dcterms:W3CDTF">2022-09-28T10:34:00Z</dcterms:modified>
</cp:coreProperties>
</file>